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sz w:val="96"/>
          <w:szCs w:val="96"/>
          <w:lang w:val="pl-PL"/>
        </w:rPr>
      </w:pPr>
      <w:r>
        <w:rPr>
          <w:rFonts w:hint="default"/>
          <w:sz w:val="96"/>
          <w:szCs w:val="96"/>
          <w:lang w:val="pl-PL"/>
        </w:rPr>
        <w:t>FLORYSTA</w:t>
      </w:r>
    </w:p>
    <w:p>
      <w:pPr>
        <w:bidi w:val="0"/>
        <w:rPr>
          <w:rFonts w:hint="default"/>
          <w:lang w:val="pl-PL"/>
        </w:rPr>
      </w:pPr>
    </w:p>
    <w:p>
      <w:pPr>
        <w:bidi w:val="0"/>
        <w:rPr>
          <w:rFonts w:hint="default"/>
          <w:lang w:val="pl-PL"/>
        </w:rPr>
      </w:pPr>
    </w:p>
    <w:p>
      <w:pPr>
        <w:bidi w:val="0"/>
        <w:rPr>
          <w:rFonts w:hint="default"/>
          <w:lang w:val="pl-PL"/>
        </w:rPr>
      </w:pPr>
    </w:p>
    <w:p>
      <w:pPr>
        <w:bidi w:val="0"/>
        <w:rPr>
          <w:rFonts w:hint="default"/>
          <w:lang w:val="pl-PL"/>
        </w:rPr>
      </w:pPr>
    </w:p>
    <w:p>
      <w:pPr>
        <w:bidi w:val="0"/>
        <w:rPr>
          <w:rFonts w:hint="default"/>
          <w:lang w:val="pl-PL"/>
        </w:rPr>
      </w:pPr>
    </w:p>
    <w:p>
      <w:pPr>
        <w:bidi w:val="0"/>
        <w:rPr>
          <w:rFonts w:hint="default"/>
          <w:lang w:val="pl-PL"/>
        </w:rPr>
      </w:pPr>
    </w:p>
    <w:tbl>
      <w:tblPr>
        <w:tblStyle w:val="3"/>
        <w:tblpPr w:leftFromText="180" w:rightFromText="180" w:vertAnchor="page" w:horzAnchor="page" w:tblpX="2530" w:tblpY="3768"/>
        <w:tblOverlap w:val="never"/>
        <w:tblW w:w="18512" w:type="dxa"/>
        <w:tblCellSpacing w:w="1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shd w:val="clear" w:color="auto" w:fill="ECEDF0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69"/>
        <w:gridCol w:w="6918"/>
        <w:gridCol w:w="832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39DF6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pl-PL" w:eastAsia="zh-CN"/>
              </w:rPr>
              <w:t xml:space="preserve">SOBOTA </w:t>
            </w:r>
            <w:r>
              <w:rPr>
                <w:rFonts w:hint="default"/>
                <w:lang w:val="en-US" w:eastAsia="zh-CN"/>
              </w:rPr>
              <w:t>2023-03-11</w:t>
            </w:r>
          </w:p>
        </w:tc>
        <w:tc>
          <w:tcPr>
            <w:tcW w:w="6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39DF6"/>
            <w:noWrap/>
            <w:vAlign w:val="center"/>
          </w:tcPr>
          <w:p>
            <w:pPr>
              <w:bidi w:val="0"/>
              <w:jc w:val="center"/>
              <w:rPr>
                <w:rFonts w:hint="default"/>
                <w:lang w:val="pl-PL" w:eastAsia="zh-CN"/>
              </w:rPr>
            </w:pP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pl-PL" w:eastAsia="zh-CN"/>
              </w:rPr>
              <w:t>Semestr 2 ul. Sienkiewicza 1</w:t>
            </w: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system2.zak24.eu/study-group-school-day/plan?agencyId=80&amp;posSemesterId=2023-03-01&amp;studyType=school&amp;dateStart=2023-03-11&amp;dateEnd=2023-03-12&amp;schoolId=a3bb2afd-174b-7167-d056-57766250eaa6&amp;studyGroupId[]=63578&amp;studyGroupId[]=70584&amp;isSubmit=true" \o "Oznacz Godziny Jako Zaplanowane"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8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39DF6"/>
            <w:noWrap/>
            <w:vAlign w:val="center"/>
          </w:tcPr>
          <w:p>
            <w:pPr>
              <w:bidi w:val="0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 w:eastAsia="zh-CN"/>
              </w:rPr>
              <w:t>Semestr 1</w:t>
            </w: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system2.zak24.eu/study-group-school-day/plan?agencyId=80&amp;posSemesterId=2023-03-01&amp;studyType=school&amp;dateStart=2023-03-11&amp;dateEnd=2023-03-12&amp;schoolId=a3bb2afd-174b-7167-d056-57766250eaa6&amp;studyGroupId[]=63578&amp;studyGroupId[]=70584&amp;isSubmit=true" \o "Oznacz Godziny Jako Zaplanowane"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fldChar w:fldCharType="end"/>
            </w:r>
            <w:r>
              <w:rPr>
                <w:rFonts w:hint="default"/>
                <w:lang w:val="pl-PL" w:eastAsia="zh-CN"/>
              </w:rPr>
              <w:t xml:space="preserve"> ul. Asnyka 26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3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08:00 - 08:45</w:t>
            </w:r>
          </w:p>
        </w:tc>
        <w:tc>
          <w:tcPr>
            <w:tcW w:w="6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CEDF0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Wykonywanie kompozycji okolicznościowych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Sylwia Anna Sobańska</w:t>
            </w:r>
          </w:p>
        </w:tc>
        <w:tc>
          <w:tcPr>
            <w:tcW w:w="8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CEDF0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Podstawy florystyki (kompozycje florystyczne)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Wiesława Janowska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3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08:50 - 09:35</w:t>
            </w:r>
          </w:p>
        </w:tc>
        <w:tc>
          <w:tcPr>
            <w:tcW w:w="6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Wykonywanie kompozycji okolicznościowych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Sylwia Anna Sobańska</w:t>
            </w:r>
          </w:p>
        </w:tc>
        <w:tc>
          <w:tcPr>
            <w:tcW w:w="8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Podstawy florystyki (kompozycje florystyczne)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Wiesława Janowska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3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09:40 - 10:25</w:t>
            </w:r>
          </w:p>
        </w:tc>
        <w:tc>
          <w:tcPr>
            <w:tcW w:w="6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Wykonywanie kompozycji okolicznościowych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Sylwia Anna Sobańska</w:t>
            </w:r>
          </w:p>
        </w:tc>
        <w:tc>
          <w:tcPr>
            <w:tcW w:w="8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Podstawy florystyki (kompozycje florystyczne)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Wiesława Janowska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3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10:30 - 11:15</w:t>
            </w:r>
          </w:p>
        </w:tc>
        <w:tc>
          <w:tcPr>
            <w:tcW w:w="6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Wykonywanie kompozycji okolicznościowych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Sylwia Anna Sobańska</w:t>
            </w:r>
          </w:p>
        </w:tc>
        <w:tc>
          <w:tcPr>
            <w:tcW w:w="8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Podstawy florystyki (kompozycje florystyczne)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Wiesława Janowska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3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11:20 - 12:05</w:t>
            </w:r>
          </w:p>
        </w:tc>
        <w:tc>
          <w:tcPr>
            <w:tcW w:w="6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Wykonywanie kompozycji okolicznościowych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Sylwia Anna Sobańska</w:t>
            </w:r>
          </w:p>
        </w:tc>
        <w:tc>
          <w:tcPr>
            <w:tcW w:w="8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Podstawy florystyki (kompozycje florystyczne)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Wiesława Janowska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3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12:10 - 12:55</w:t>
            </w:r>
          </w:p>
        </w:tc>
        <w:tc>
          <w:tcPr>
            <w:tcW w:w="6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Wykonywanie kompozycji okolicznościowych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Sylwia Anna Sobańska</w:t>
            </w:r>
          </w:p>
        </w:tc>
        <w:tc>
          <w:tcPr>
            <w:tcW w:w="8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Podstawy florystyki (kompozycje florystyczne)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Wiesława Janowska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3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13:00 - 13:45</w:t>
            </w:r>
          </w:p>
        </w:tc>
        <w:tc>
          <w:tcPr>
            <w:tcW w:w="6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Wykonywanie kompozycji okolicznościowych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Sylwia Anna Sobańska</w:t>
            </w:r>
          </w:p>
        </w:tc>
        <w:tc>
          <w:tcPr>
            <w:tcW w:w="8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Podstawy florystyki (kompozycje florystyczne)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Wiesława Janowska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3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13:50 - 14:35</w:t>
            </w:r>
          </w:p>
        </w:tc>
        <w:tc>
          <w:tcPr>
            <w:tcW w:w="6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8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Podstawy florystyki (kompozycje florystyczne)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Wiesława Janowska</w:t>
            </w:r>
          </w:p>
        </w:tc>
      </w:tr>
    </w:tbl>
    <w:p>
      <w:pPr>
        <w:bidi w:val="0"/>
        <w:rPr>
          <w:rFonts w:hint="default"/>
          <w:lang w:val="pl-PL"/>
        </w:rPr>
      </w:pPr>
    </w:p>
    <w:p>
      <w:pPr>
        <w:bidi w:val="0"/>
        <w:rPr>
          <w:rFonts w:hint="default"/>
          <w:lang w:val="pl-PL"/>
        </w:rPr>
      </w:pPr>
    </w:p>
    <w:p>
      <w:pPr>
        <w:bidi w:val="0"/>
        <w:rPr>
          <w:rFonts w:hint="default"/>
          <w:lang w:val="pl-PL"/>
        </w:rPr>
      </w:pPr>
    </w:p>
    <w:p>
      <w:pPr>
        <w:bidi w:val="0"/>
        <w:rPr>
          <w:rFonts w:hint="default"/>
          <w:lang w:val="pl-PL"/>
        </w:rPr>
      </w:pPr>
    </w:p>
    <w:p>
      <w:pPr>
        <w:bidi w:val="0"/>
        <w:rPr>
          <w:rFonts w:hint="default"/>
          <w:lang w:val="pl-PL"/>
        </w:rPr>
      </w:pPr>
    </w:p>
    <w:p>
      <w:pPr>
        <w:bidi w:val="0"/>
        <w:rPr>
          <w:rFonts w:hint="default"/>
          <w:lang w:val="pl-PL"/>
        </w:rPr>
      </w:pPr>
    </w:p>
    <w:p>
      <w:pPr>
        <w:bidi w:val="0"/>
        <w:rPr>
          <w:rFonts w:hint="default"/>
          <w:lang w:val="pl-PL"/>
        </w:rPr>
      </w:pPr>
    </w:p>
    <w:p>
      <w:pPr>
        <w:bidi w:val="0"/>
        <w:rPr>
          <w:rFonts w:hint="default"/>
          <w:lang w:val="pl-PL"/>
        </w:rPr>
      </w:pPr>
    </w:p>
    <w:p>
      <w:pPr>
        <w:bidi w:val="0"/>
        <w:rPr>
          <w:rFonts w:hint="default"/>
          <w:lang w:val="pl-PL"/>
        </w:rPr>
      </w:pPr>
    </w:p>
    <w:p>
      <w:pPr>
        <w:bidi w:val="0"/>
        <w:rPr>
          <w:rFonts w:hint="default"/>
          <w:lang w:val="pl-PL"/>
        </w:rPr>
      </w:pPr>
    </w:p>
    <w:p>
      <w:pPr>
        <w:bidi w:val="0"/>
        <w:rPr>
          <w:rFonts w:hint="default"/>
          <w:lang w:val="pl-PL"/>
        </w:rPr>
      </w:pPr>
    </w:p>
    <w:p>
      <w:pPr>
        <w:bidi w:val="0"/>
        <w:rPr>
          <w:rFonts w:hint="default"/>
          <w:lang w:val="pl-PL"/>
        </w:rPr>
      </w:pPr>
    </w:p>
    <w:p>
      <w:pPr>
        <w:bidi w:val="0"/>
        <w:rPr>
          <w:rFonts w:hint="default"/>
          <w:lang w:val="pl-PL"/>
        </w:rPr>
      </w:pPr>
    </w:p>
    <w:p>
      <w:pPr>
        <w:bidi w:val="0"/>
        <w:rPr>
          <w:rFonts w:hint="default"/>
          <w:lang w:val="pl-PL"/>
        </w:rPr>
      </w:pPr>
    </w:p>
    <w:p>
      <w:pPr>
        <w:bidi w:val="0"/>
        <w:rPr>
          <w:rFonts w:hint="default"/>
          <w:lang w:val="pl-PL"/>
        </w:rPr>
      </w:pPr>
    </w:p>
    <w:p>
      <w:pPr>
        <w:bidi w:val="0"/>
        <w:rPr>
          <w:rFonts w:hint="default"/>
          <w:lang w:val="pl-PL"/>
        </w:rPr>
      </w:pPr>
    </w:p>
    <w:p>
      <w:pPr>
        <w:bidi w:val="0"/>
        <w:rPr>
          <w:rFonts w:hint="default"/>
          <w:lang w:val="pl-PL"/>
        </w:rPr>
      </w:pPr>
    </w:p>
    <w:p>
      <w:pPr>
        <w:bidi w:val="0"/>
        <w:rPr>
          <w:rFonts w:hint="default"/>
          <w:lang w:val="pl-PL"/>
        </w:rPr>
      </w:pPr>
    </w:p>
    <w:p>
      <w:pPr>
        <w:bidi w:val="0"/>
        <w:rPr>
          <w:rFonts w:hint="default"/>
          <w:lang w:val="pl-PL"/>
        </w:rPr>
      </w:pPr>
    </w:p>
    <w:p>
      <w:pPr>
        <w:bidi w:val="0"/>
        <w:rPr>
          <w:rFonts w:hint="default"/>
          <w:lang w:val="pl-PL"/>
        </w:rPr>
      </w:pPr>
    </w:p>
    <w:p>
      <w:pPr>
        <w:bidi w:val="0"/>
        <w:rPr>
          <w:rFonts w:hint="default"/>
          <w:lang w:val="pl-PL"/>
        </w:rPr>
      </w:pPr>
    </w:p>
    <w:p>
      <w:pPr>
        <w:bidi w:val="0"/>
        <w:rPr>
          <w:rFonts w:hint="default"/>
          <w:lang w:val="pl-PL"/>
        </w:rPr>
      </w:pPr>
    </w:p>
    <w:p>
      <w:pPr>
        <w:bidi w:val="0"/>
        <w:rPr>
          <w:rFonts w:hint="default"/>
          <w:lang w:val="pl-PL"/>
        </w:rPr>
      </w:pPr>
      <w:bookmarkStart w:id="0" w:name="_GoBack"/>
      <w:bookmarkEnd w:id="0"/>
    </w:p>
    <w:p>
      <w:pPr>
        <w:bidi w:val="0"/>
        <w:rPr>
          <w:rFonts w:hint="default"/>
          <w:lang w:val="pl-PL"/>
        </w:rPr>
      </w:pPr>
    </w:p>
    <w:p>
      <w:pPr>
        <w:bidi w:val="0"/>
        <w:rPr>
          <w:rFonts w:hint="default"/>
          <w:lang w:val="pl-PL"/>
        </w:rPr>
      </w:pPr>
    </w:p>
    <w:p>
      <w:pPr>
        <w:bidi w:val="0"/>
        <w:rPr>
          <w:rFonts w:hint="default"/>
          <w:lang w:val="pl-PL"/>
        </w:rPr>
      </w:pPr>
    </w:p>
    <w:p>
      <w:pPr>
        <w:bidi w:val="0"/>
        <w:rPr>
          <w:rFonts w:hint="default"/>
          <w:lang w:val="pl-PL"/>
        </w:rPr>
      </w:pPr>
    </w:p>
    <w:p>
      <w:pPr>
        <w:bidi w:val="0"/>
        <w:rPr>
          <w:rFonts w:hint="default"/>
          <w:lang w:val="pl-PL"/>
        </w:rPr>
      </w:pPr>
    </w:p>
    <w:p>
      <w:pPr>
        <w:bidi w:val="0"/>
        <w:rPr>
          <w:rFonts w:hint="default"/>
          <w:lang w:val="pl-PL"/>
        </w:rPr>
      </w:pPr>
    </w:p>
    <w:p>
      <w:pPr>
        <w:bidi w:val="0"/>
        <w:rPr>
          <w:rFonts w:hint="default"/>
          <w:lang w:val="pl-PL"/>
        </w:rPr>
      </w:pPr>
    </w:p>
    <w:p>
      <w:pPr>
        <w:bidi w:val="0"/>
        <w:rPr>
          <w:rFonts w:hint="default"/>
          <w:lang w:val="pl-PL"/>
        </w:rPr>
      </w:pPr>
    </w:p>
    <w:p>
      <w:pPr>
        <w:bidi w:val="0"/>
        <w:rPr>
          <w:rFonts w:hint="default"/>
          <w:lang w:val="pl-PL"/>
        </w:rPr>
      </w:pPr>
    </w:p>
    <w:p>
      <w:pPr>
        <w:bidi w:val="0"/>
        <w:rPr>
          <w:rFonts w:hint="default"/>
          <w:lang w:val="pl-PL"/>
        </w:rPr>
      </w:pPr>
    </w:p>
    <w:p>
      <w:pPr>
        <w:bidi w:val="0"/>
        <w:rPr>
          <w:rFonts w:hint="default"/>
          <w:lang w:val="pl-PL"/>
        </w:rPr>
      </w:pPr>
    </w:p>
    <w:p>
      <w:pPr>
        <w:bidi w:val="0"/>
        <w:rPr>
          <w:rFonts w:hint="default"/>
          <w:lang w:val="pl-PL"/>
        </w:rPr>
      </w:pPr>
    </w:p>
    <w:p>
      <w:pPr>
        <w:bidi w:val="0"/>
        <w:rPr>
          <w:rFonts w:hint="default"/>
          <w:lang w:val="pl-PL"/>
        </w:rPr>
      </w:pPr>
    </w:p>
    <w:p>
      <w:pPr>
        <w:bidi w:val="0"/>
        <w:rPr>
          <w:rFonts w:hint="default"/>
          <w:lang w:val="pl-PL"/>
        </w:rPr>
      </w:pPr>
    </w:p>
    <w:p>
      <w:pPr>
        <w:bidi w:val="0"/>
        <w:rPr>
          <w:rFonts w:hint="default"/>
          <w:lang w:val="pl-PL"/>
        </w:rPr>
      </w:pPr>
    </w:p>
    <w:p>
      <w:pPr>
        <w:bidi w:val="0"/>
        <w:rPr>
          <w:rFonts w:hint="default"/>
          <w:lang w:val="pl-PL"/>
        </w:rPr>
      </w:pPr>
    </w:p>
    <w:p>
      <w:pPr>
        <w:bidi w:val="0"/>
        <w:rPr>
          <w:rFonts w:hint="default"/>
          <w:lang w:val="pl-PL"/>
        </w:rPr>
      </w:pPr>
    </w:p>
    <w:p>
      <w:pPr>
        <w:bidi w:val="0"/>
        <w:rPr>
          <w:rFonts w:hint="default"/>
          <w:lang w:val="pl-PL"/>
        </w:rPr>
      </w:pPr>
    </w:p>
    <w:p>
      <w:pPr>
        <w:bidi w:val="0"/>
        <w:rPr>
          <w:rFonts w:hint="default"/>
          <w:lang w:val="pl-PL"/>
        </w:rPr>
      </w:pPr>
    </w:p>
    <w:p>
      <w:pPr>
        <w:bidi w:val="0"/>
        <w:rPr>
          <w:rFonts w:hint="default"/>
          <w:lang w:val="pl-PL"/>
        </w:rPr>
      </w:pPr>
    </w:p>
    <w:p>
      <w:pPr>
        <w:bidi w:val="0"/>
        <w:rPr>
          <w:rFonts w:hint="default"/>
          <w:lang w:val="pl-PL"/>
        </w:rPr>
      </w:pPr>
    </w:p>
    <w:p>
      <w:pPr>
        <w:bidi w:val="0"/>
        <w:rPr>
          <w:rFonts w:hint="default"/>
          <w:lang w:val="pl-PL"/>
        </w:rPr>
      </w:pPr>
    </w:p>
    <w:p>
      <w:pPr>
        <w:bidi w:val="0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tbl>
      <w:tblPr>
        <w:tblStyle w:val="3"/>
        <w:tblpPr w:leftFromText="180" w:rightFromText="180" w:vertAnchor="text" w:horzAnchor="page" w:tblpX="2320" w:tblpY="-1164"/>
        <w:tblOverlap w:val="never"/>
        <w:tblW w:w="18137" w:type="dxa"/>
        <w:tblCellSpacing w:w="1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shd w:val="clear" w:color="auto" w:fill="ECEDF0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69"/>
        <w:gridCol w:w="6918"/>
        <w:gridCol w:w="79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39DF6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pl-PL" w:eastAsia="zh-CN"/>
              </w:rPr>
              <w:t>NIEDZIELA</w:t>
            </w:r>
            <w:r>
              <w:rPr>
                <w:rFonts w:hint="default"/>
                <w:lang w:val="en-US" w:eastAsia="zh-CN"/>
              </w:rPr>
              <w:t>2023-03-12</w:t>
            </w:r>
          </w:p>
        </w:tc>
        <w:tc>
          <w:tcPr>
            <w:tcW w:w="6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39DF6"/>
            <w:noWrap/>
            <w:vAlign w:val="center"/>
          </w:tcPr>
          <w:p>
            <w:pPr>
              <w:bidi w:val="0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 w:eastAsia="zh-CN"/>
              </w:rPr>
              <w:t>Semestr 2 ul. Sienkiewicza 1</w:t>
            </w: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system2.zak24.eu/study-group-school-day/plan?agencyId=80&amp;posSemesterId=2023-03-01&amp;studyType=school&amp;dateStart=2023-03-11&amp;dateEnd=2023-03-12&amp;schoolId=a3bb2afd-174b-7167-d056-57766250eaa6&amp;studyGroupId[]=63578&amp;studyGroupId[]=70584&amp;isSubmit=true" \o "Oznacz Godziny Jako Zaplanowane"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7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39DF6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pl-PL" w:eastAsia="zh-CN"/>
              </w:rPr>
              <w:t>Semestr 1</w:t>
            </w: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system2.zak24.eu/study-group-school-day/plan?agencyId=80&amp;posSemesterId=2023-03-01&amp;studyType=school&amp;dateStart=2023-03-11&amp;dateEnd=2023-03-12&amp;schoolId=a3bb2afd-174b-7167-d056-57766250eaa6&amp;studyGroupId[]=63578&amp;studyGroupId[]=70584&amp;isSubmit=true" \o "Oznacz Godziny Jako Zaplanowane"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fldChar w:fldCharType="end"/>
            </w:r>
            <w:r>
              <w:rPr>
                <w:rFonts w:hint="default"/>
                <w:lang w:val="pl-PL" w:eastAsia="zh-CN"/>
              </w:rPr>
              <w:t xml:space="preserve"> ul. Asnyka 26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3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08:00 - 08:45</w:t>
            </w:r>
          </w:p>
        </w:tc>
        <w:tc>
          <w:tcPr>
            <w:tcW w:w="6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Wykonywanie kompozycji ślubnych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Sylwia Anna Sobańska</w:t>
            </w:r>
          </w:p>
        </w:tc>
        <w:tc>
          <w:tcPr>
            <w:tcW w:w="7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Materiałoznawstwo nieroślinne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Wiesława Janowska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  <w:tblCellSpacing w:w="15" w:type="dxa"/>
        </w:trPr>
        <w:tc>
          <w:tcPr>
            <w:tcW w:w="3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08:50 - 09:35</w:t>
            </w:r>
          </w:p>
        </w:tc>
        <w:tc>
          <w:tcPr>
            <w:tcW w:w="6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Wykonywanie kompozycji ślubnych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Sylwia Anna Sobańska</w:t>
            </w:r>
          </w:p>
        </w:tc>
        <w:tc>
          <w:tcPr>
            <w:tcW w:w="7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Materiałoznawstwo nieroślinne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Wiesława Janowska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3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09:40 - 10:25</w:t>
            </w:r>
          </w:p>
        </w:tc>
        <w:tc>
          <w:tcPr>
            <w:tcW w:w="6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Wykonywanie kompozycji ślubnych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Sylwia Anna Sobańska</w:t>
            </w:r>
          </w:p>
        </w:tc>
        <w:tc>
          <w:tcPr>
            <w:tcW w:w="7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Materiałoznawstwo nieroślinne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Wiesława Janowska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3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10:30 - 11:15</w:t>
            </w:r>
          </w:p>
        </w:tc>
        <w:tc>
          <w:tcPr>
            <w:tcW w:w="6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Wykonywanie kompozycji ślubnych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Sylwia Anna Sobańska</w:t>
            </w:r>
          </w:p>
        </w:tc>
        <w:tc>
          <w:tcPr>
            <w:tcW w:w="7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Materiałoznawstwo nieroślinne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Wiesława Janowska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3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11:20 - 12:05</w:t>
            </w:r>
          </w:p>
        </w:tc>
        <w:tc>
          <w:tcPr>
            <w:tcW w:w="6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Wykonywanie kompozycji ślubnych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Sylwia Anna Sobańska</w:t>
            </w:r>
          </w:p>
        </w:tc>
        <w:tc>
          <w:tcPr>
            <w:tcW w:w="7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Materiałoznawstwo nieroślinne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Wiesława Janowska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3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12:10 - 12:55</w:t>
            </w:r>
          </w:p>
        </w:tc>
        <w:tc>
          <w:tcPr>
            <w:tcW w:w="6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Wykonywanie kompozycji ślubnych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Sylwia Anna Sobańska</w:t>
            </w:r>
          </w:p>
        </w:tc>
        <w:tc>
          <w:tcPr>
            <w:tcW w:w="7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Materiałoznawstwo nieroślinne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Wiesława Janowska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3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13:00 - 13:45</w:t>
            </w:r>
          </w:p>
        </w:tc>
        <w:tc>
          <w:tcPr>
            <w:tcW w:w="6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Wykonywanie kompozycji ślubnych</w:t>
            </w: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Sylwia Anna Sobańska</w:t>
            </w:r>
          </w:p>
        </w:tc>
        <w:tc>
          <w:tcPr>
            <w:tcW w:w="7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Materiałoznawstwo nieroślinne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Wiesława Janowska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3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13:50 - 14:35</w:t>
            </w:r>
          </w:p>
        </w:tc>
        <w:tc>
          <w:tcPr>
            <w:tcW w:w="6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lang w:val="en-US" w:eastAsia="zh-CN" w:bidi="ar-SA"/>
              </w:rPr>
            </w:pPr>
          </w:p>
        </w:tc>
        <w:tc>
          <w:tcPr>
            <w:tcW w:w="7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Materiałoznawstwo nieroślinne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Wiesława Janowska</w:t>
            </w:r>
          </w:p>
        </w:tc>
      </w:tr>
    </w:tbl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sectPr>
      <w:pgSz w:w="23811" w:h="16838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E07D6"/>
    <w:rsid w:val="2D337A0D"/>
    <w:rsid w:val="46881588"/>
    <w:rsid w:val="7B6C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2023-03-08T08:41:00Z</dcterms:created>
  <dc:creator>user</dc:creator>
  <cp:lastModifiedBy>user</cp:lastModifiedBy>
  <dcterms:modified xsi:type="dcterms:W3CDTF">2023-03-08T10:01:49Z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BF2C0FE3EADD4C3F87ECBC2E60B3F162</vt:lpwstr>
  </property>
</Properties>
</file>